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690C" w14:textId="77777777" w:rsidR="009E0A99" w:rsidRDefault="009E0A99"/>
    <w:p w14:paraId="6DF9B077" w14:textId="77ADA492" w:rsidR="003C283C" w:rsidRDefault="003C283C">
      <w:r>
        <w:t>Elkins Mayor</w:t>
      </w:r>
      <w:r>
        <w:br/>
        <w:t>Elkins City Hall</w:t>
      </w:r>
      <w:r>
        <w:br/>
        <w:t>401 Davis Avenue</w:t>
      </w:r>
      <w:r>
        <w:br/>
        <w:t>Elkins, WV 26241</w:t>
      </w:r>
    </w:p>
    <w:p w14:paraId="11C6461A" w14:textId="77777777" w:rsidR="003B0565" w:rsidRDefault="003B0565"/>
    <w:p w14:paraId="757330CD" w14:textId="708000AB" w:rsidR="003B0565" w:rsidRDefault="003C283C">
      <w:r>
        <w:t>Mayor:</w:t>
      </w:r>
    </w:p>
    <w:p w14:paraId="09CEBFE0" w14:textId="1FD12442" w:rsidR="003B0565" w:rsidRDefault="00665147">
      <w:r>
        <w:t>ORGANIZATION NAME</w:t>
      </w:r>
      <w:r w:rsidR="003B0565">
        <w:t xml:space="preserve"> requests endorsement of a </w:t>
      </w:r>
      <w:r w:rsidR="00556ED6">
        <w:t>Fair and Festival Permit as follows</w:t>
      </w:r>
      <w:r w:rsidR="003B0565">
        <w:t>.</w:t>
      </w:r>
    </w:p>
    <w:p w14:paraId="2CBF5D9B" w14:textId="2F12F75B" w:rsidR="003B0565" w:rsidRDefault="003B0565" w:rsidP="003B0565">
      <w:pPr>
        <w:pStyle w:val="ListParagraph"/>
        <w:numPr>
          <w:ilvl w:val="0"/>
          <w:numId w:val="1"/>
        </w:numPr>
      </w:pPr>
      <w:r>
        <w:t>Date</w:t>
      </w:r>
      <w:r w:rsidR="00556ED6">
        <w:t>(s)</w:t>
      </w:r>
      <w:r>
        <w:t xml:space="preserve">: </w:t>
      </w:r>
    </w:p>
    <w:p w14:paraId="4F1F1F7C" w14:textId="06EA1F5B" w:rsidR="003B0565" w:rsidRDefault="00665147" w:rsidP="003B0565">
      <w:pPr>
        <w:pStyle w:val="ListParagraph"/>
        <w:numPr>
          <w:ilvl w:val="0"/>
          <w:numId w:val="1"/>
        </w:numPr>
      </w:pPr>
      <w:r>
        <w:t>Address</w:t>
      </w:r>
      <w:r w:rsidR="003B0565">
        <w:t xml:space="preserve">: </w:t>
      </w:r>
    </w:p>
    <w:p w14:paraId="48EE4588" w14:textId="256FE997" w:rsidR="003B0565" w:rsidRDefault="003B0565" w:rsidP="003B0565">
      <w:pPr>
        <w:pStyle w:val="ListParagraph"/>
        <w:numPr>
          <w:ilvl w:val="0"/>
          <w:numId w:val="1"/>
        </w:numPr>
      </w:pPr>
      <w:r>
        <w:t>Time</w:t>
      </w:r>
      <w:r w:rsidR="00556ED6">
        <w:t>(s)</w:t>
      </w:r>
      <w:r>
        <w:t xml:space="preserve">: </w:t>
      </w:r>
      <w:r w:rsidR="005930EF">
        <w:t>_____-</w:t>
      </w:r>
      <w:r>
        <w:t>midnight</w:t>
      </w:r>
    </w:p>
    <w:p w14:paraId="06BDB4C9" w14:textId="5EC1A692" w:rsidR="003C283C" w:rsidRDefault="00665147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[DELETE THIS LINE AND THEN DESCRIBE WHERE/HOW ALCOHOL WILL BE SOLD]</w:t>
      </w:r>
    </w:p>
    <w:p w14:paraId="25605527" w14:textId="1E2E0BFD" w:rsidR="003C283C" w:rsidRDefault="00665147" w:rsidP="003B0565">
      <w:pPr>
        <w:rPr>
          <w:rFonts w:eastAsia="Times New Roman"/>
          <w:color w:val="000000"/>
        </w:rPr>
      </w:pPr>
      <w:r>
        <w:t xml:space="preserve">ORGANIZATION NAME </w:t>
      </w:r>
      <w:r w:rsidR="003C283C">
        <w:rPr>
          <w:rFonts w:eastAsia="Times New Roman"/>
          <w:color w:val="000000"/>
        </w:rPr>
        <w:t>employee</w:t>
      </w:r>
      <w:r>
        <w:rPr>
          <w:rFonts w:eastAsia="Times New Roman"/>
          <w:color w:val="000000"/>
        </w:rPr>
        <w:t>(s)</w:t>
      </w:r>
      <w:r w:rsidR="003C283C">
        <w:rPr>
          <w:rFonts w:eastAsia="Times New Roman"/>
          <w:color w:val="000000"/>
        </w:rPr>
        <w:t xml:space="preserve"> will be checking </w:t>
      </w:r>
      <w:proofErr w:type="gramStart"/>
      <w:r w:rsidR="003C283C">
        <w:rPr>
          <w:rFonts w:eastAsia="Times New Roman"/>
          <w:color w:val="000000"/>
        </w:rPr>
        <w:t>ID’s</w:t>
      </w:r>
      <w:proofErr w:type="gramEnd"/>
      <w:r w:rsidR="003C283C">
        <w:rPr>
          <w:rFonts w:eastAsia="Times New Roman"/>
          <w:color w:val="000000"/>
        </w:rPr>
        <w:t xml:space="preserve">. </w:t>
      </w:r>
    </w:p>
    <w:p w14:paraId="1765BF65" w14:textId="6B652ADE" w:rsidR="003C283C" w:rsidRDefault="003C283C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Signs will be posted stating </w:t>
      </w:r>
      <w:r w:rsidR="00665147">
        <w:rPr>
          <w:rFonts w:eastAsia="Times New Roman"/>
          <w:color w:val="000000"/>
        </w:rPr>
        <w:t>alcoholic beverages</w:t>
      </w:r>
      <w:r>
        <w:rPr>
          <w:rFonts w:eastAsia="Times New Roman"/>
          <w:color w:val="000000"/>
        </w:rPr>
        <w:t xml:space="preserve"> cannot be carried </w:t>
      </w:r>
      <w:r w:rsidR="005930EF">
        <w:rPr>
          <w:rFonts w:eastAsia="Times New Roman"/>
          <w:color w:val="000000"/>
        </w:rPr>
        <w:t>out of the designated area.</w:t>
      </w:r>
    </w:p>
    <w:p w14:paraId="15464CFC" w14:textId="2ADB9F7D" w:rsidR="003B0565" w:rsidRDefault="00665147" w:rsidP="003B056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Staff</w:t>
      </w:r>
      <w:r w:rsidR="003C283C">
        <w:rPr>
          <w:rFonts w:eastAsia="Times New Roman"/>
          <w:color w:val="000000"/>
        </w:rPr>
        <w:t xml:space="preserve"> will </w:t>
      </w:r>
      <w:r>
        <w:rPr>
          <w:rFonts w:eastAsia="Times New Roman"/>
          <w:color w:val="000000"/>
        </w:rPr>
        <w:t>monitor</w:t>
      </w:r>
      <w:r w:rsidR="003C283C">
        <w:rPr>
          <w:rFonts w:eastAsia="Times New Roman"/>
          <w:color w:val="000000"/>
        </w:rPr>
        <w:t xml:space="preserve"> to ensure drinks are not being shared.</w:t>
      </w:r>
    </w:p>
    <w:p w14:paraId="64A24456" w14:textId="77777777" w:rsidR="003C283C" w:rsidRDefault="003C283C" w:rsidP="003B0565">
      <w:pPr>
        <w:rPr>
          <w:rFonts w:eastAsia="Times New Roman"/>
          <w:color w:val="000000"/>
        </w:rPr>
      </w:pPr>
    </w:p>
    <w:p w14:paraId="521B7867" w14:textId="11A51BD6" w:rsidR="003C283C" w:rsidRDefault="003C283C" w:rsidP="003C283C">
      <w:pPr>
        <w:ind w:left="567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Sincerely,</w:t>
      </w:r>
    </w:p>
    <w:p w14:paraId="1349B358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68B44CA2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21ACC70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7B5B37F6" w14:textId="77777777" w:rsidR="005930EF" w:rsidRDefault="005930EF" w:rsidP="003C283C">
      <w:pPr>
        <w:ind w:left="5670"/>
        <w:rPr>
          <w:rFonts w:eastAsia="Times New Roman"/>
          <w:color w:val="000000"/>
        </w:rPr>
      </w:pPr>
    </w:p>
    <w:p w14:paraId="0621E342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7F680461" w14:textId="77777777" w:rsidR="003C283C" w:rsidRDefault="003C283C" w:rsidP="003C283C">
      <w:pPr>
        <w:ind w:left="5670"/>
        <w:rPr>
          <w:rFonts w:eastAsia="Times New Roman"/>
          <w:color w:val="000000"/>
        </w:rPr>
      </w:pPr>
    </w:p>
    <w:p w14:paraId="2E06E36A" w14:textId="77777777" w:rsidR="003B0565" w:rsidRDefault="003B0565"/>
    <w:p w14:paraId="4DB117AB" w14:textId="77777777" w:rsidR="003B0565" w:rsidRDefault="003B0565"/>
    <w:sectPr w:rsidR="003B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7BC"/>
    <w:multiLevelType w:val="hybridMultilevel"/>
    <w:tmpl w:val="569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8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5"/>
    <w:rsid w:val="001267E8"/>
    <w:rsid w:val="003B0565"/>
    <w:rsid w:val="003C0785"/>
    <w:rsid w:val="003C283C"/>
    <w:rsid w:val="00450EBC"/>
    <w:rsid w:val="00556ED6"/>
    <w:rsid w:val="005930EF"/>
    <w:rsid w:val="00665147"/>
    <w:rsid w:val="009803F2"/>
    <w:rsid w:val="009E0A99"/>
    <w:rsid w:val="00A03461"/>
    <w:rsid w:val="00A8341F"/>
    <w:rsid w:val="00C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4266"/>
  <w15:chartTrackingRefBased/>
  <w15:docId w15:val="{82CC4D84-E3E9-4623-A068-27C2530F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Stokes</dc:creator>
  <cp:keywords/>
  <dc:description/>
  <cp:lastModifiedBy>Sutton Stokes</cp:lastModifiedBy>
  <cp:revision>2</cp:revision>
  <dcterms:created xsi:type="dcterms:W3CDTF">2025-12-29T20:40:00Z</dcterms:created>
  <dcterms:modified xsi:type="dcterms:W3CDTF">2025-12-29T20:40:00Z</dcterms:modified>
</cp:coreProperties>
</file>